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简体" w:hAnsi="仿宋" w:eastAsia="方正黑体简体" w:cs="Times New Roman"/>
          <w:sz w:val="30"/>
          <w:szCs w:val="30"/>
        </w:rPr>
      </w:pPr>
      <w:r>
        <w:rPr>
          <w:rFonts w:hint="eastAsia" w:ascii="方正黑体简体" w:hAnsi="仿宋" w:eastAsia="方正黑体简体" w:cs="方正仿宋简体"/>
          <w:sz w:val="30"/>
          <w:szCs w:val="30"/>
        </w:rPr>
        <w:t>附件：</w:t>
      </w:r>
    </w:p>
    <w:p>
      <w:pPr>
        <w:spacing w:line="480" w:lineRule="exact"/>
        <w:jc w:val="center"/>
        <w:rPr>
          <w:rFonts w:ascii="方正小标宋简体" w:hAnsi="仿宋" w:eastAsia="方正小标宋简体" w:cs="Times New Roman"/>
          <w:b/>
          <w:bCs/>
          <w:kern w:val="0"/>
          <w:sz w:val="32"/>
          <w:szCs w:val="32"/>
        </w:rPr>
      </w:pPr>
      <w:r>
        <w:rPr>
          <w:rFonts w:ascii="方正小标宋简体" w:hAnsi="仿宋" w:eastAsia="方正小标宋简体" w:cs="方正小标宋简体"/>
          <w:kern w:val="0"/>
          <w:sz w:val="32"/>
          <w:szCs w:val="32"/>
        </w:rPr>
        <w:t>202</w:t>
      </w:r>
      <w:r>
        <w:rPr>
          <w:rFonts w:hint="eastAsia" w:ascii="方正小标宋简体" w:hAnsi="仿宋" w:eastAsia="方正小标宋简体" w:cs="方正小标宋简体"/>
          <w:kern w:val="0"/>
          <w:sz w:val="32"/>
          <w:szCs w:val="32"/>
        </w:rPr>
        <w:t>4年江宁区教育系统教职工调动申请表</w:t>
      </w:r>
    </w:p>
    <w:tbl>
      <w:tblPr>
        <w:tblStyle w:val="4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50"/>
        <w:gridCol w:w="790"/>
        <w:gridCol w:w="1080"/>
        <w:gridCol w:w="720"/>
        <w:gridCol w:w="900"/>
        <w:gridCol w:w="900"/>
        <w:gridCol w:w="678"/>
        <w:gridCol w:w="42"/>
        <w:gridCol w:w="180"/>
        <w:gridCol w:w="565"/>
        <w:gridCol w:w="625"/>
        <w:gridCol w:w="31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出生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职称与时间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工作单位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参加工作时间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任教学科（工作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岗位）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前学历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“优秀人才”专业发展称号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后学历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简历及奖惩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839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现实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表现（由调出单位填写）</w:t>
            </w:r>
          </w:p>
        </w:tc>
        <w:tc>
          <w:tcPr>
            <w:tcW w:w="8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配偶</w:t>
            </w:r>
          </w:p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姓名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出生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单位及职务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调动</w:t>
            </w:r>
          </w:p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理由</w:t>
            </w:r>
          </w:p>
        </w:tc>
        <w:tc>
          <w:tcPr>
            <w:tcW w:w="8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调出单位意见：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4725" w:firstLineChars="2250"/>
              <w:rPr>
                <w:rFonts w:hint="eastAsia" w:ascii="Times New Roman" w:hAnsi="Times New Roman" w:eastAsia="宋体" w:cs="宋体"/>
              </w:rPr>
            </w:pPr>
          </w:p>
          <w:p>
            <w:pPr>
              <w:ind w:firstLine="5775" w:firstLineChars="27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校（园）长签名：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</w:p>
          <w:p>
            <w:pPr>
              <w:ind w:firstLine="5985" w:firstLineChars="28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单位（盖章）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</w:p>
          <w:p>
            <w:pPr>
              <w:ind w:firstLine="5775" w:firstLineChars="27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宋体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区内</w:t>
            </w:r>
          </w:p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调入</w:t>
            </w:r>
          </w:p>
          <w:p>
            <w:pPr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单位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综合</w:t>
            </w:r>
            <w:r>
              <w:rPr>
                <w:rFonts w:hint="eastAsia" w:ascii="Times New Roman" w:hAnsi="Times New Roman" w:eastAsia="宋体" w:cs="宋体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学段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学科（工作岗位）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内容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评价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票决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票数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票数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排名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情况</w:t>
            </w:r>
          </w:p>
        </w:tc>
        <w:tc>
          <w:tcPr>
            <w:tcW w:w="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近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宋体"/>
              </w:rPr>
              <w:t>年年度考核等第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调入单位意见：</w:t>
            </w:r>
          </w:p>
          <w:p>
            <w:pPr>
              <w:ind w:firstLine="4830" w:firstLineChars="23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>校（园）长签名：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</w:rPr>
              <w:t>单位（盖章）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ind w:firstLine="2205" w:firstLineChars="10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</w:t>
            </w:r>
            <w:r>
              <w:rPr>
                <w:rFonts w:ascii="Times New Roman" w:hAnsi="Times New Roman" w:eastAsia="宋体" w:cs="Times New Roman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宋体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区教育局意见</w:t>
            </w:r>
          </w:p>
        </w:tc>
        <w:tc>
          <w:tcPr>
            <w:tcW w:w="83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5" w:firstLineChars="1050"/>
              <w:jc w:val="right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2205" w:firstLineChars="1050"/>
              <w:jc w:val="right"/>
              <w:rPr>
                <w:rFonts w:ascii="Times New Roman" w:hAnsi="Times New Roman" w:eastAsia="宋体" w:cs="Times New Roman"/>
              </w:rPr>
            </w:pPr>
          </w:p>
          <w:p>
            <w:pPr>
              <w:ind w:firstLine="2205" w:firstLineChars="10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宋体"/>
              </w:rPr>
              <w:t xml:space="preserve">        单位（盖章）</w:t>
            </w:r>
          </w:p>
          <w:p>
            <w:pPr>
              <w:ind w:firstLine="2205" w:firstLineChars="10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</w:t>
            </w:r>
            <w:r>
              <w:rPr>
                <w:rFonts w:ascii="Times New Roman" w:hAnsi="Times New Roman" w:eastAsia="宋体" w:cs="Times New Roman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宋体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日</w:t>
            </w:r>
          </w:p>
        </w:tc>
      </w:tr>
    </w:tbl>
    <w:p>
      <w:pPr>
        <w:spacing w:line="20" w:lineRule="exact"/>
      </w:pPr>
      <w:r>
        <w:rPr>
          <w:rFonts w:hint="eastAsia" w:ascii="方正仿宋简体" w:hAnsi="仿宋" w:eastAsia="方正仿宋简体" w:cs="Times New Roman"/>
          <w:sz w:val="20"/>
          <w:szCs w:val="20"/>
        </w:rPr>
        <w:t>·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  <w:sz w:val="21"/>
        <w:szCs w:val="24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2EzZGNhNTJjYzE0OGZlZGRlZGQ2MzBmMTZmMDAifQ=="/>
  </w:docVars>
  <w:rsids>
    <w:rsidRoot w:val="379A0C4F"/>
    <w:rsid w:val="09BA0186"/>
    <w:rsid w:val="379A0C4F"/>
    <w:rsid w:val="5CC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2024-05-15T06:14:00Z</dcterms:created>
  <dc:creator>陈奇生</dc:creator>
  <cp:lastModifiedBy>陈奇生</cp:lastModifiedBy>
  <dcterms:modified xsi:type="dcterms:W3CDTF">2024-05-15T06:14:56Z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9BAF26452D5E4687BA0D470F1C13C151_11</vt:lpwstr>
  </property>
</Properties>
</file>